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C58" w:rsidRDefault="00C81C58" w:rsidP="00C81C58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管理学院校园网络新媒体备案登记表</w:t>
      </w:r>
    </w:p>
    <w:p w:rsidR="00C81C58" w:rsidRDefault="00C81C58" w:rsidP="00C81C58">
      <w:pPr>
        <w:tabs>
          <w:tab w:val="left" w:pos="1965"/>
        </w:tabs>
        <w:spacing w:line="440" w:lineRule="exact"/>
        <w:jc w:val="left"/>
        <w:rPr>
          <w:rFonts w:ascii="宋体" w:eastAsia="宋体"/>
          <w:color w:val="000000"/>
          <w:szCs w:val="24"/>
        </w:rPr>
      </w:pPr>
      <w:r>
        <w:rPr>
          <w:rFonts w:ascii="宋体" w:hAnsi="宋体" w:hint="eastAsia"/>
          <w:color w:val="000000"/>
        </w:rPr>
        <w:t>NO</w:t>
      </w:r>
      <w:r>
        <w:rPr>
          <w:rFonts w:ascii="宋体" w:hint="eastAsia"/>
          <w:color w:val="000000"/>
        </w:rPr>
        <w:t>.</w:t>
      </w:r>
      <w:r>
        <w:rPr>
          <w:rFonts w:ascii="宋体" w:hAnsi="宋体" w:hint="eastAsia"/>
          <w:color w:val="000000"/>
        </w:rPr>
        <w:t>（管理学院党委填写）</w:t>
      </w:r>
    </w:p>
    <w:tbl>
      <w:tblPr>
        <w:tblW w:w="8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55"/>
        <w:gridCol w:w="1383"/>
        <w:gridCol w:w="45"/>
        <w:gridCol w:w="135"/>
        <w:gridCol w:w="1103"/>
        <w:gridCol w:w="1113"/>
        <w:gridCol w:w="125"/>
        <w:gridCol w:w="1100"/>
        <w:gridCol w:w="298"/>
        <w:gridCol w:w="939"/>
        <w:gridCol w:w="1266"/>
      </w:tblGrid>
      <w:tr w:rsidR="00C81C58" w:rsidTr="00C13940">
        <w:trPr>
          <w:trHeight w:val="476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新媒体名称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b/>
                <w:bCs/>
                <w:color w:val="000000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ind w:firstLineChars="50" w:firstLine="105"/>
              <w:jc w:val="left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账号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</w:p>
        </w:tc>
      </w:tr>
      <w:tr w:rsidR="00C81C58" w:rsidTr="00C13940">
        <w:trPr>
          <w:trHeight w:val="937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新媒体平台</w:t>
            </w:r>
          </w:p>
        </w:tc>
        <w:tc>
          <w:tcPr>
            <w:tcW w:w="750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官方网站 □  </w:t>
            </w:r>
            <w:proofErr w:type="gramStart"/>
            <w:r>
              <w:rPr>
                <w:rFonts w:ascii="宋体" w:hAnsi="宋体" w:hint="eastAsia"/>
                <w:color w:val="000000"/>
              </w:rPr>
              <w:t>官方微博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□   </w:t>
            </w:r>
            <w:proofErr w:type="gramStart"/>
            <w:r>
              <w:rPr>
                <w:rFonts w:ascii="宋体" w:hAnsi="宋体" w:hint="eastAsia"/>
                <w:color w:val="000000"/>
              </w:rPr>
              <w:t>官方微信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 □   官方QQ空间 □</w:t>
            </w:r>
          </w:p>
          <w:p w:rsidR="00C81C58" w:rsidRDefault="00C81C58" w:rsidP="00C13940">
            <w:pPr>
              <w:spacing w:line="320" w:lineRule="exact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QQ工作群（包括班级QQ群、各团</w:t>
            </w:r>
            <w:proofErr w:type="gramStart"/>
            <w:r>
              <w:rPr>
                <w:rFonts w:ascii="宋体" w:hAnsi="宋体" w:hint="eastAsia"/>
                <w:color w:val="000000"/>
              </w:rPr>
              <w:t>学组织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QQ群）□  </w:t>
            </w:r>
          </w:p>
        </w:tc>
      </w:tr>
      <w:tr w:rsidR="00C81C58" w:rsidTr="00C13940">
        <w:trPr>
          <w:trHeight w:val="460"/>
        </w:trPr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创建单位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创建时间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</w:p>
        </w:tc>
      </w:tr>
      <w:tr w:rsidR="00C81C58" w:rsidTr="00C13940">
        <w:trPr>
          <w:trHeight w:val="460"/>
        </w:trPr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媒体链接地址或服务号</w:t>
            </w:r>
          </w:p>
        </w:tc>
        <w:tc>
          <w:tcPr>
            <w:tcW w:w="594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0"/>
              </w:rPr>
              <w:t>（填写：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0"/>
              </w:rPr>
              <w:t>微博网址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0"/>
              </w:rPr>
              <w:t>/微信号/APP客户端下载地址）</w:t>
            </w:r>
          </w:p>
        </w:tc>
      </w:tr>
      <w:tr w:rsidR="00C81C58" w:rsidTr="00C13940">
        <w:trPr>
          <w:trHeight w:val="4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是否认证</w:t>
            </w:r>
          </w:p>
        </w:tc>
        <w:tc>
          <w:tcPr>
            <w:tcW w:w="383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认证需要文件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</w:p>
        </w:tc>
      </w:tr>
      <w:tr w:rsidR="00C81C58" w:rsidTr="00C13940">
        <w:trPr>
          <w:trHeight w:val="105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内容范围</w:t>
            </w:r>
          </w:p>
        </w:tc>
        <w:tc>
          <w:tcPr>
            <w:tcW w:w="7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对开通官方微博、</w:t>
            </w:r>
            <w:proofErr w:type="gramStart"/>
            <w:r>
              <w:rPr>
                <w:rFonts w:ascii="宋体" w:hAnsi="宋体" w:hint="eastAsia"/>
                <w:color w:val="000000"/>
              </w:rPr>
              <w:t>微信等</w:t>
            </w:r>
            <w:proofErr w:type="gramEnd"/>
            <w:r>
              <w:rPr>
                <w:rFonts w:ascii="宋体" w:hAnsi="宋体" w:hint="eastAsia"/>
                <w:color w:val="000000"/>
              </w:rPr>
              <w:t>新媒体的宗旨、信息发布范围、功能定位等进行说明：</w:t>
            </w:r>
          </w:p>
        </w:tc>
      </w:tr>
      <w:tr w:rsidR="00C81C58" w:rsidTr="00C13940">
        <w:trPr>
          <w:cantSplit/>
          <w:trHeight w:val="461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管理</w:t>
            </w:r>
          </w:p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队伍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主管领导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办公电话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手机号码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</w:p>
        </w:tc>
      </w:tr>
      <w:tr w:rsidR="00C81C58" w:rsidTr="00C13940">
        <w:trPr>
          <w:cantSplit/>
          <w:trHeight w:val="29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widowControl/>
              <w:jc w:val="left"/>
              <w:rPr>
                <w:rFonts w:ascii="宋体"/>
                <w:b/>
                <w:bCs/>
                <w:color w:val="000000"/>
                <w:szCs w:val="24"/>
              </w:rPr>
            </w:pPr>
          </w:p>
        </w:tc>
        <w:tc>
          <w:tcPr>
            <w:tcW w:w="756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管理员信息</w:t>
            </w:r>
          </w:p>
        </w:tc>
      </w:tr>
      <w:tr w:rsidR="00C81C58" w:rsidTr="00C13940">
        <w:trPr>
          <w:cantSplit/>
          <w:trHeight w:val="42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widowControl/>
              <w:jc w:val="left"/>
              <w:rPr>
                <w:rFonts w:ascii="宋体"/>
                <w:b/>
                <w:bCs/>
                <w:color w:val="00000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办公电话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手机号码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电子邮箱</w:t>
            </w:r>
          </w:p>
        </w:tc>
      </w:tr>
      <w:tr w:rsidR="00C81C58" w:rsidTr="00C13940">
        <w:trPr>
          <w:cantSplit/>
          <w:trHeight w:val="4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widowControl/>
              <w:jc w:val="left"/>
              <w:rPr>
                <w:rFonts w:ascii="宋体"/>
                <w:b/>
                <w:bCs/>
                <w:color w:val="00000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</w:tr>
      <w:tr w:rsidR="00C81C58" w:rsidTr="00C13940">
        <w:trPr>
          <w:cantSplit/>
          <w:trHeight w:val="4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widowControl/>
              <w:jc w:val="left"/>
              <w:rPr>
                <w:rFonts w:ascii="宋体"/>
                <w:b/>
                <w:bCs/>
                <w:color w:val="00000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</w:tr>
      <w:tr w:rsidR="00C81C58" w:rsidTr="00C13940">
        <w:trPr>
          <w:cantSplit/>
          <w:trHeight w:val="4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widowControl/>
              <w:jc w:val="left"/>
              <w:rPr>
                <w:rFonts w:ascii="宋体"/>
                <w:b/>
                <w:bCs/>
                <w:color w:val="000000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color w:val="000000"/>
                <w:szCs w:val="24"/>
              </w:rPr>
            </w:pPr>
          </w:p>
        </w:tc>
      </w:tr>
      <w:tr w:rsidR="00C81C58" w:rsidTr="00C13940">
        <w:trPr>
          <w:cantSplit/>
          <w:trHeight w:val="1140"/>
        </w:trPr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/>
                <w:b/>
                <w:bCs/>
                <w:color w:val="000000"/>
                <w:szCs w:val="24"/>
              </w:rPr>
              <w:t>指导教师</w:t>
            </w:r>
          </w:p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Cs w:val="24"/>
              </w:rPr>
              <w:t>意见</w:t>
            </w:r>
          </w:p>
        </w:tc>
        <w:tc>
          <w:tcPr>
            <w:tcW w:w="7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</w:p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</w:rPr>
            </w:pPr>
          </w:p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</w:rPr>
            </w:pPr>
          </w:p>
          <w:p w:rsidR="00C81C58" w:rsidRPr="00BC14F7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签字：                                           年    月     日</w:t>
            </w:r>
          </w:p>
        </w:tc>
      </w:tr>
      <w:tr w:rsidR="00C81C58" w:rsidTr="00C13940">
        <w:trPr>
          <w:cantSplit/>
          <w:trHeight w:val="445"/>
        </w:trPr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 w:rsidRPr="00BC14F7">
              <w:rPr>
                <w:rFonts w:ascii="宋体" w:hint="eastAsia"/>
                <w:b/>
                <w:bCs/>
                <w:color w:val="000000"/>
                <w:szCs w:val="24"/>
              </w:rPr>
              <w:t>主管领导</w:t>
            </w:r>
          </w:p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 w:rsidRPr="00BC14F7">
              <w:rPr>
                <w:rFonts w:ascii="宋体" w:hint="eastAsia"/>
                <w:b/>
                <w:bCs/>
                <w:color w:val="000000"/>
                <w:szCs w:val="24"/>
              </w:rPr>
              <w:t>意见</w:t>
            </w:r>
          </w:p>
        </w:tc>
        <w:tc>
          <w:tcPr>
            <w:tcW w:w="7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C58" w:rsidRDefault="00C81C58" w:rsidP="00C13940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</w:p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</w:p>
          <w:p w:rsidR="00C81C58" w:rsidRDefault="00C81C58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签字：                              年    月     日</w:t>
            </w:r>
          </w:p>
        </w:tc>
      </w:tr>
      <w:tr w:rsidR="00C81C58" w:rsidTr="00C13940">
        <w:trPr>
          <w:cantSplit/>
          <w:trHeight w:val="1580"/>
        </w:trPr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学院党委</w:t>
            </w:r>
          </w:p>
          <w:p w:rsidR="00C81C58" w:rsidRDefault="00C81C58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意见</w:t>
            </w:r>
          </w:p>
        </w:tc>
        <w:tc>
          <w:tcPr>
            <w:tcW w:w="7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C58" w:rsidRDefault="00C81C58" w:rsidP="00C13940">
            <w:pPr>
              <w:spacing w:line="320" w:lineRule="exact"/>
              <w:rPr>
                <w:rFonts w:ascii="宋体"/>
                <w:color w:val="000000"/>
                <w:szCs w:val="24"/>
              </w:rPr>
            </w:pPr>
          </w:p>
          <w:p w:rsidR="00C81C58" w:rsidRDefault="00C81C58" w:rsidP="00C13940">
            <w:pPr>
              <w:spacing w:line="320" w:lineRule="exact"/>
              <w:rPr>
                <w:rFonts w:ascii="宋体"/>
                <w:color w:val="000000"/>
              </w:rPr>
            </w:pPr>
          </w:p>
          <w:p w:rsidR="00C81C58" w:rsidRDefault="00C81C58" w:rsidP="00C13940">
            <w:pPr>
              <w:spacing w:line="320" w:lineRule="exac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负责人签字（加盖单位公章）：</w:t>
            </w:r>
          </w:p>
          <w:p w:rsidR="00C81C58" w:rsidRDefault="00C81C58" w:rsidP="00C13940">
            <w:pPr>
              <w:spacing w:line="320" w:lineRule="exact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年    月    日</w:t>
            </w:r>
          </w:p>
        </w:tc>
      </w:tr>
    </w:tbl>
    <w:p w:rsidR="00C81C58" w:rsidRDefault="00C81C58" w:rsidP="00C81C58">
      <w:pPr>
        <w:spacing w:line="320" w:lineRule="exact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注：（1）此表适用于学院</w:t>
      </w:r>
      <w:proofErr w:type="gramStart"/>
      <w:r w:rsidRPr="00BC14F7">
        <w:rPr>
          <w:rFonts w:ascii="仿宋" w:eastAsia="仿宋" w:hAnsi="仿宋" w:cs="仿宋" w:hint="eastAsia"/>
          <w:color w:val="000000"/>
          <w:sz w:val="24"/>
        </w:rPr>
        <w:t>团学组织</w:t>
      </w:r>
      <w:proofErr w:type="gramEnd"/>
      <w:r w:rsidRPr="00BC14F7">
        <w:rPr>
          <w:rFonts w:ascii="仿宋" w:eastAsia="仿宋" w:hAnsi="仿宋" w:cs="仿宋" w:hint="eastAsia"/>
          <w:color w:val="000000"/>
          <w:sz w:val="24"/>
        </w:rPr>
        <w:t>负责运营的网站、微博、微信、QQ空间等平台</w:t>
      </w:r>
      <w:r>
        <w:rPr>
          <w:rFonts w:ascii="仿宋" w:eastAsia="仿宋" w:hAnsi="仿宋" w:cs="仿宋" w:hint="eastAsia"/>
          <w:color w:val="000000"/>
          <w:sz w:val="24"/>
        </w:rPr>
        <w:t>在学院的登记备案。</w:t>
      </w:r>
    </w:p>
    <w:p w:rsidR="00461A54" w:rsidRDefault="00C81C58" w:rsidP="00C81C58">
      <w:r>
        <w:rPr>
          <w:rFonts w:ascii="仿宋" w:eastAsia="仿宋" w:hAnsi="仿宋" w:cs="仿宋" w:hint="eastAsia"/>
          <w:color w:val="000000"/>
          <w:sz w:val="24"/>
        </w:rPr>
        <w:t xml:space="preserve">   （2）此表一式三份，平台指导老师、主管领导和学院党委各留一份备案。</w:t>
      </w:r>
      <w:bookmarkStart w:id="0" w:name="_GoBack"/>
      <w:bookmarkEnd w:id="0"/>
    </w:p>
    <w:sectPr w:rsidR="0046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58"/>
    <w:rsid w:val="00461A54"/>
    <w:rsid w:val="00C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3F0F9-305C-4842-B258-8D056FA8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2018-07-13T00:56:00Z</dcterms:created>
  <dcterms:modified xsi:type="dcterms:W3CDTF">2018-07-13T00:56:00Z</dcterms:modified>
</cp:coreProperties>
</file>